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mc="http://schemas.openxmlformats.org/markup-compatibility/2006" mc:Ignorable="w14">
  <w:body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Muster-Widerrufsformular für den Online-Kauf von Gutscheinen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i/>
          <w:iCs/>
        </w:rPr>
      </w:pPr>
      <w:r>
        <w:rPr>
          <w:rFonts w:ascii="Arial" w:hAnsi="Arial" w:cs="Arial"/>
          <w:sz w:val="20"/>
          <w:szCs w:val="20"/>
          <w:i/>
          <w:iCs/>
        </w:rPr>
        <w:t xml:space="preserve">(Wenn Sie den Vertrag widerrufen wollen, füllen Sie bitte dieses Formular aus und senden Sie es an uns zurück.)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An:</w:t>
      </w:r>
    </w:p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Hotel Royal ***S der Watschinger Astrid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Hocheckstraße 6 | 39030 Sexten | Moos | Italien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info@hotel-royal.it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Tel.: +39 0474 710 423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Hiermit widerrufe(n) ich/wir (*) den von mir/uns (*) abgeschlossenen Vertrag über den Kauf des folgenden Gutscheins: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Gutschein-/Bestellnummer: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Bestellt am (*) / erhalten am (*):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des/der Verbraucher(s):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Anschrift des/der Verbraucher(s):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E-Mail-Adresse des/der Verbraucher(s):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Unterschrift des/der Verbraucher(s) (nur bei Mitteilung auf Papier):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(*) Unzutreffendes streichen.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Modulo di recesso tipo per l’acquisto online di buoni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i/>
          <w:iCs/>
        </w:rPr>
      </w:pPr>
      <w:r>
        <w:rPr>
          <w:rFonts w:ascii="Arial" w:hAnsi="Arial" w:cs="Arial"/>
          <w:sz w:val="20"/>
          <w:szCs w:val="20"/>
          <w:i/>
          <w:iCs/>
        </w:rPr>
        <w:t xml:space="preserve">(Compilare e restituire il presente modulo solo se si desidera recedere dal contratto.)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Destinatario:</w:t>
      </w:r>
    </w:p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Hotel Royal ***S di Watschinger Astrid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Via Hocheckstraße 6 | 39030 Sesto | Moso | Italia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info@hotel-royal.it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Tel.: +39 0474 710 423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la presente io/noi (*) notifico/notifichiamo il recesso dal mio/nostro (*) contratto di acquisto del seguente buono: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Numero del buono / dell’ordine: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Ordinato il (*) / ricevuto il (*):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 del/dei consumatore(i):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Indirizzo del/dei consumatore(i):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Indirizzo e-mail del/dei consumatore(i):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del/dei consumatore(i) (solo se il presente modulo è notificato in versione cartacea):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(*) Cancellare la dicitura inutile.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Model withdrawal form for the online purchase of vouchers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i/>
          <w:iCs/>
        </w:rPr>
      </w:pPr>
      <w:r>
        <w:rPr>
          <w:rFonts w:ascii="Arial" w:hAnsi="Arial" w:cs="Arial"/>
          <w:sz w:val="20"/>
          <w:szCs w:val="20"/>
          <w:i/>
          <w:iCs/>
        </w:rPr>
        <w:t xml:space="preserve">(Complete and return this form only if you wish to withdraw from the contract.)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To:</w:t>
      </w:r>
    </w:p>
    <w:p>
      <w:pPr>
        <w:rPr>
          <w:rFonts w:ascii="Arial" w:hAnsi="Arial" w:cs="Arial"/>
          <w:sz w:val="20"/>
          <w:szCs w:val="20"/>
          <w:b/>
          <w:bCs/>
        </w:rPr>
      </w:pPr>
      <w:r>
        <w:rPr>
          <w:rFonts w:ascii="Arial" w:hAnsi="Arial" w:cs="Arial"/>
          <w:sz w:val="20"/>
          <w:szCs w:val="20"/>
          <w:b/>
          <w:bCs/>
        </w:rPr>
        <w:t xml:space="preserve">Hotel Royal ***S by Watschinger Astrid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Hocheckstraße 6 | 39030 Sexten | Moos | Italy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info@hotel-royal.it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Phone: +39 0474 710 423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I/We (*) hereby give notice that I/we (*) withdraw from my/our (*) contract for the purchase of the following voucher: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Voucher / order number: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Ordered on (*) / received on (*):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of consumer(s):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Address of consumer(s):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address of consumer(s):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of consumer(s) (only if this form is notified on paper):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Date: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</w:t>
      </w: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(*) Delete as appropriate.</w:t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21"/>
    <w:rsid w:val="001649B9"/>
    <w:rsid w:val="00223B21"/>
    <w:rsid w:val="0023751E"/>
    <w:rsid w:val="00342677"/>
    <w:rsid w:val="003634F0"/>
    <w:rsid w:val="009553A6"/>
    <w:rsid w:val="0097166A"/>
    <w:rsid w:val="00B05CB3"/>
    <w:rsid w:val="00DB1265"/>
    <w:rsid w:val="00F02B46"/>
    <w:rsid w:val="00FB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61B1"/>
  <w15:chartTrackingRefBased/>
  <w15:docId w15:val="{39585332-D824-4D93-9202-3E1DC88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3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3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3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3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3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3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3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3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3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3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3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3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3B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3B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3B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3B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3B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3B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3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3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3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3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3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3B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3B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3B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3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3B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3B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4267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2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Muster-Widerrufsformular Gutscheine (DE/IT/EN)</dc:title>
  <dc:subject/>
  <dc:creator>Alpin Ads</dc:creator>
  <cp:keywords/>
  <dc:description>Entwurf auf Basis des gesetzlichen Muster-Widerrufsformulars. Vor Verwendung durch HGV/Betrieb zu bestaetigen.</dc:description>
  <cp:lastModifiedBy>Alpin Ads</cp:lastModifiedBy>
  <cp:revision>1</cp:revision>
  <dcterms:created xsi:type="dcterms:W3CDTF">2026-09-09T00:00:00Z</dcterms:created>
  <dcterms:modified xsi:type="dcterms:W3CDTF">2026-09-09T00:00:00Z</dcterms:modified>
</cp:coreProperties>
</file>